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25" w:rsidRDefault="00556D25" w:rsidP="00556D25">
      <w:pPr>
        <w:tabs>
          <w:tab w:val="left" w:pos="2977"/>
        </w:tabs>
        <w:ind w:left="720" w:hanging="153"/>
        <w:jc w:val="center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OBEDIENCE TRIAL JUDGING CHART - UTILITY DOG CLASS</w:t>
      </w:r>
    </w:p>
    <w:p w:rsidR="00556D25" w:rsidRDefault="00556D25" w:rsidP="00556D25">
      <w:pPr>
        <w:ind w:left="720" w:hanging="720"/>
        <w:jc w:val="center"/>
        <w:rPr>
          <w:b/>
          <w:sz w:val="18"/>
        </w:rPr>
      </w:pPr>
    </w:p>
    <w:p w:rsidR="00556D25" w:rsidRDefault="00556D25" w:rsidP="00556D25">
      <w:pPr>
        <w:ind w:left="720" w:right="-1468" w:firstLine="556"/>
        <w:rPr>
          <w:b/>
          <w:sz w:val="18"/>
        </w:rPr>
      </w:pPr>
      <w:r>
        <w:rPr>
          <w:b/>
          <w:sz w:val="18"/>
        </w:rPr>
        <w:t>TRIAL conducted by .........................................................at...................................................on...........................JUDGE...........................................</w:t>
      </w:r>
    </w:p>
    <w:p w:rsidR="00556D25" w:rsidRDefault="00556D25" w:rsidP="00556D25">
      <w:pPr>
        <w:ind w:left="720" w:hanging="1429"/>
        <w:rPr>
          <w:b/>
          <w:sz w:val="18"/>
        </w:rPr>
      </w:pPr>
    </w:p>
    <w:tbl>
      <w:tblPr>
        <w:tblW w:w="11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56D25" w:rsidTr="00437639">
        <w:trPr>
          <w:trHeight w:val="402"/>
          <w:jc w:val="center"/>
        </w:trPr>
        <w:tc>
          <w:tcPr>
            <w:tcW w:w="3403" w:type="dxa"/>
            <w:tcBorders>
              <w:top w:val="single" w:sz="12" w:space="0" w:color="000000"/>
            </w:tcBorders>
          </w:tcPr>
          <w:p w:rsidR="00556D25" w:rsidRDefault="00556D25" w:rsidP="003B16E1">
            <w:pPr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 xml:space="preserve">EXHIBIT NO.          </w:t>
            </w:r>
          </w:p>
          <w:p w:rsidR="00556D25" w:rsidRDefault="00556D25" w:rsidP="003B16E1">
            <w:pPr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      MAX POINTS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556D25" w:rsidRDefault="00556D25" w:rsidP="003B16E1">
            <w:pPr>
              <w:tabs>
                <w:tab w:val="left" w:pos="176"/>
              </w:tabs>
              <w:ind w:left="-108" w:firstLine="108"/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437639" w:rsidRPr="00437639" w:rsidTr="00437639">
        <w:trPr>
          <w:trHeight w:val="285"/>
          <w:jc w:val="center"/>
        </w:trPr>
        <w:tc>
          <w:tcPr>
            <w:tcW w:w="3403" w:type="dxa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ind w:left="176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tabs>
                <w:tab w:val="left" w:pos="176"/>
              </w:tabs>
              <w:ind w:left="-108" w:firstLine="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</w:tr>
      <w:tr w:rsidR="00437639" w:rsidRPr="00437639" w:rsidTr="00437639">
        <w:trPr>
          <w:trHeight w:val="240"/>
          <w:jc w:val="center"/>
        </w:trPr>
        <w:tc>
          <w:tcPr>
            <w:tcW w:w="3403" w:type="dxa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ind w:left="176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tabs>
                <w:tab w:val="left" w:pos="176"/>
              </w:tabs>
              <w:ind w:left="-108" w:firstLine="108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437639" w:rsidRPr="00437639" w:rsidRDefault="00437639" w:rsidP="003B16E1">
            <w:pPr>
              <w:jc w:val="both"/>
              <w:rPr>
                <w:sz w:val="16"/>
                <w:szCs w:val="16"/>
              </w:rPr>
            </w:pPr>
          </w:p>
        </w:tc>
      </w:tr>
      <w:tr w:rsidR="00556D25" w:rsidTr="003B16E1">
        <w:trPr>
          <w:trHeight w:val="425"/>
          <w:jc w:val="center"/>
        </w:trPr>
        <w:tc>
          <w:tcPr>
            <w:tcW w:w="3403" w:type="dxa"/>
          </w:tcPr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</w:p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>1. Seek Back</w:t>
            </w:r>
            <w:r>
              <w:rPr>
                <w:sz w:val="18"/>
              </w:rPr>
              <w:tab/>
              <w:t>…30</w:t>
            </w: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556D25" w:rsidTr="003B16E1">
        <w:trPr>
          <w:trHeight w:val="425"/>
          <w:jc w:val="center"/>
        </w:trPr>
        <w:tc>
          <w:tcPr>
            <w:tcW w:w="3403" w:type="dxa"/>
          </w:tcPr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</w:p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 xml:space="preserve">2. Directed Jumping </w:t>
            </w:r>
          </w:p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>Part 1</w:t>
            </w:r>
            <w:r>
              <w:rPr>
                <w:sz w:val="18"/>
              </w:rPr>
              <w:tab/>
              <w:t>…20</w:t>
            </w:r>
          </w:p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>Part II</w:t>
            </w:r>
            <w:r>
              <w:rPr>
                <w:sz w:val="18"/>
              </w:rPr>
              <w:tab/>
              <w:t>…20</w:t>
            </w: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556D25" w:rsidTr="003B16E1">
        <w:trPr>
          <w:trHeight w:val="425"/>
          <w:jc w:val="center"/>
        </w:trPr>
        <w:tc>
          <w:tcPr>
            <w:tcW w:w="3403" w:type="dxa"/>
          </w:tcPr>
          <w:p w:rsidR="00556D25" w:rsidRDefault="00556D25" w:rsidP="003B16E1">
            <w:pPr>
              <w:tabs>
                <w:tab w:val="left" w:leader="dot" w:pos="2610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>3. Scent Discrimination</w:t>
            </w:r>
          </w:p>
          <w:p w:rsidR="00556D25" w:rsidRDefault="00556D25" w:rsidP="003B16E1">
            <w:pPr>
              <w:tabs>
                <w:tab w:val="left" w:leader="dot" w:pos="2610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>Part I</w:t>
            </w:r>
            <w:r>
              <w:rPr>
                <w:sz w:val="18"/>
              </w:rPr>
              <w:tab/>
              <w:t>…15</w:t>
            </w:r>
          </w:p>
          <w:p w:rsidR="00556D25" w:rsidRDefault="00556D25" w:rsidP="003B16E1">
            <w:pPr>
              <w:tabs>
                <w:tab w:val="left" w:leader="dot" w:pos="2610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>Part II</w:t>
            </w:r>
            <w:r>
              <w:rPr>
                <w:sz w:val="18"/>
              </w:rPr>
              <w:tab/>
              <w:t>…15</w:t>
            </w:r>
          </w:p>
          <w:p w:rsidR="00556D25" w:rsidRDefault="00556D25" w:rsidP="003B16E1">
            <w:pPr>
              <w:tabs>
                <w:tab w:val="left" w:leader="dot" w:pos="2610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>Part III</w:t>
            </w:r>
            <w:r>
              <w:rPr>
                <w:sz w:val="18"/>
              </w:rPr>
              <w:tab/>
              <w:t>…15</w:t>
            </w: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556D25" w:rsidTr="003B16E1">
        <w:trPr>
          <w:trHeight w:val="425"/>
          <w:jc w:val="center"/>
        </w:trPr>
        <w:tc>
          <w:tcPr>
            <w:tcW w:w="3403" w:type="dxa"/>
          </w:tcPr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</w:p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>4. Signal Exercise</w:t>
            </w:r>
            <w:r>
              <w:rPr>
                <w:sz w:val="18"/>
              </w:rPr>
              <w:tab/>
              <w:t>…30</w:t>
            </w: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556D25" w:rsidTr="003B16E1">
        <w:trPr>
          <w:trHeight w:val="425"/>
          <w:jc w:val="center"/>
        </w:trPr>
        <w:tc>
          <w:tcPr>
            <w:tcW w:w="3403" w:type="dxa"/>
          </w:tcPr>
          <w:p w:rsidR="00556D25" w:rsidRDefault="00556D25" w:rsidP="003B16E1">
            <w:pPr>
              <w:tabs>
                <w:tab w:val="left" w:leader="dot" w:pos="2592"/>
              </w:tabs>
              <w:ind w:left="176" w:right="-108"/>
              <w:jc w:val="both"/>
              <w:rPr>
                <w:sz w:val="18"/>
              </w:rPr>
            </w:pPr>
          </w:p>
          <w:p w:rsidR="00556D25" w:rsidRDefault="00556D25" w:rsidP="003B16E1">
            <w:pPr>
              <w:tabs>
                <w:tab w:val="left" w:leader="dot" w:pos="2592"/>
              </w:tabs>
              <w:ind w:left="176" w:right="-108"/>
              <w:jc w:val="both"/>
              <w:rPr>
                <w:sz w:val="18"/>
              </w:rPr>
            </w:pPr>
            <w:r>
              <w:rPr>
                <w:sz w:val="18"/>
              </w:rPr>
              <w:t>5a. Speak on Command   or……20</w:t>
            </w: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556D25" w:rsidTr="003B16E1">
        <w:trPr>
          <w:trHeight w:val="425"/>
          <w:jc w:val="center"/>
        </w:trPr>
        <w:tc>
          <w:tcPr>
            <w:tcW w:w="3403" w:type="dxa"/>
          </w:tcPr>
          <w:p w:rsidR="00556D25" w:rsidRDefault="00556D25" w:rsidP="003B16E1">
            <w:pPr>
              <w:tabs>
                <w:tab w:val="left" w:leader="dot" w:pos="1440"/>
                <w:tab w:val="left" w:leader="dot" w:pos="2592"/>
              </w:tabs>
              <w:ind w:left="176"/>
              <w:jc w:val="both"/>
              <w:rPr>
                <w:sz w:val="18"/>
              </w:rPr>
            </w:pPr>
          </w:p>
          <w:p w:rsidR="00556D25" w:rsidRDefault="00556D25" w:rsidP="003B16E1">
            <w:pPr>
              <w:tabs>
                <w:tab w:val="left" w:leader="dot" w:pos="1440"/>
                <w:tab w:val="left" w:leader="dot" w:pos="2592"/>
              </w:tabs>
              <w:ind w:left="17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5b. Food Refusal              or</w:t>
            </w:r>
            <w:r>
              <w:rPr>
                <w:sz w:val="18"/>
              </w:rPr>
              <w:tab/>
              <w:t>…20</w:t>
            </w: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556D25" w:rsidTr="003B16E1">
        <w:trPr>
          <w:trHeight w:val="425"/>
          <w:jc w:val="center"/>
        </w:trPr>
        <w:tc>
          <w:tcPr>
            <w:tcW w:w="3403" w:type="dxa"/>
          </w:tcPr>
          <w:p w:rsidR="00556D25" w:rsidRDefault="00556D25" w:rsidP="003B16E1">
            <w:pPr>
              <w:tabs>
                <w:tab w:val="left" w:leader="dot" w:pos="1440"/>
                <w:tab w:val="left" w:leader="dot" w:pos="2592"/>
              </w:tabs>
              <w:ind w:left="176"/>
              <w:jc w:val="both"/>
              <w:rPr>
                <w:sz w:val="18"/>
              </w:rPr>
            </w:pPr>
          </w:p>
          <w:p w:rsidR="00556D25" w:rsidRDefault="00556D25" w:rsidP="003B16E1">
            <w:pPr>
              <w:tabs>
                <w:tab w:val="left" w:leader="dot" w:pos="1440"/>
                <w:tab w:val="left" w:leader="dot" w:pos="2592"/>
              </w:tabs>
              <w:ind w:left="17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5c. Directed Retrieve</w:t>
            </w:r>
            <w:r>
              <w:rPr>
                <w:sz w:val="18"/>
              </w:rPr>
              <w:tab/>
              <w:t>…20</w:t>
            </w: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556D25" w:rsidTr="003B16E1">
        <w:trPr>
          <w:trHeight w:val="425"/>
          <w:jc w:val="center"/>
        </w:trPr>
        <w:tc>
          <w:tcPr>
            <w:tcW w:w="3403" w:type="dxa"/>
          </w:tcPr>
          <w:p w:rsidR="00556D25" w:rsidRDefault="00556D25" w:rsidP="003B16E1">
            <w:pPr>
              <w:tabs>
                <w:tab w:val="left" w:leader="dot" w:pos="1440"/>
                <w:tab w:val="left" w:leader="dot" w:pos="2592"/>
              </w:tabs>
              <w:ind w:left="176"/>
              <w:jc w:val="both"/>
              <w:rPr>
                <w:b/>
                <w:sz w:val="18"/>
              </w:rPr>
            </w:pPr>
          </w:p>
          <w:p w:rsidR="00556D25" w:rsidRDefault="00556D25" w:rsidP="003B16E1">
            <w:pPr>
              <w:tabs>
                <w:tab w:val="left" w:leader="dot" w:pos="1440"/>
                <w:tab w:val="left" w:leader="dot" w:pos="2592"/>
              </w:tabs>
              <w:ind w:left="17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Sub Total</w:t>
            </w: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556D25" w:rsidTr="003B16E1">
        <w:trPr>
          <w:trHeight w:val="425"/>
          <w:jc w:val="center"/>
        </w:trPr>
        <w:tc>
          <w:tcPr>
            <w:tcW w:w="3403" w:type="dxa"/>
          </w:tcPr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</w:p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>6. Group Examination</w:t>
            </w:r>
            <w:r>
              <w:rPr>
                <w:sz w:val="18"/>
              </w:rPr>
              <w:tab/>
              <w:t>…10</w:t>
            </w: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556D25" w:rsidTr="003B16E1">
        <w:trPr>
          <w:trHeight w:val="425"/>
          <w:jc w:val="center"/>
        </w:trPr>
        <w:tc>
          <w:tcPr>
            <w:tcW w:w="3403" w:type="dxa"/>
          </w:tcPr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</w:p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>7. Five Minute Down Stay</w:t>
            </w:r>
            <w:r>
              <w:rPr>
                <w:sz w:val="18"/>
              </w:rPr>
              <w:tab/>
              <w:t>…25</w:t>
            </w:r>
          </w:p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(Handler out of sight)</w:t>
            </w: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556D25" w:rsidTr="003B16E1">
        <w:trPr>
          <w:trHeight w:val="425"/>
          <w:jc w:val="center"/>
        </w:trPr>
        <w:tc>
          <w:tcPr>
            <w:tcW w:w="3403" w:type="dxa"/>
          </w:tcPr>
          <w:p w:rsidR="00556D25" w:rsidRDefault="00556D25" w:rsidP="003B16E1">
            <w:pPr>
              <w:tabs>
                <w:tab w:val="left" w:leader="dot" w:pos="2592"/>
              </w:tabs>
              <w:ind w:left="1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Total Score</w:t>
            </w:r>
            <w:r>
              <w:rPr>
                <w:b/>
                <w:sz w:val="18"/>
              </w:rPr>
              <w:tab/>
              <w:t xml:space="preserve">  200</w:t>
            </w:r>
          </w:p>
          <w:p w:rsidR="00556D25" w:rsidRDefault="00556D25" w:rsidP="003B16E1">
            <w:pPr>
              <w:tabs>
                <w:tab w:val="left" w:leader="dot" w:pos="743"/>
              </w:tabs>
              <w:ind w:left="176"/>
              <w:jc w:val="both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Less deductions for misbehaviour</w:t>
            </w: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  <w:tr w:rsidR="00556D25" w:rsidTr="00437639">
        <w:trPr>
          <w:trHeight w:val="453"/>
          <w:jc w:val="center"/>
        </w:trPr>
        <w:tc>
          <w:tcPr>
            <w:tcW w:w="3403" w:type="dxa"/>
            <w:tcBorders>
              <w:bottom w:val="single" w:sz="12" w:space="0" w:color="000000"/>
            </w:tcBorders>
          </w:tcPr>
          <w:p w:rsidR="00556D25" w:rsidRDefault="00556D25" w:rsidP="003B16E1">
            <w:pPr>
              <w:tabs>
                <w:tab w:val="left" w:leader="dot" w:pos="2610"/>
              </w:tabs>
              <w:ind w:left="176"/>
              <w:jc w:val="both"/>
              <w:rPr>
                <w:b/>
                <w:sz w:val="18"/>
              </w:rPr>
            </w:pPr>
          </w:p>
          <w:p w:rsidR="00556D25" w:rsidRDefault="00556D25" w:rsidP="003B16E1">
            <w:pPr>
              <w:tabs>
                <w:tab w:val="left" w:leader="dot" w:pos="2610"/>
              </w:tabs>
              <w:ind w:left="17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Qualifying Score</w:t>
            </w:r>
            <w:r>
              <w:rPr>
                <w:b/>
                <w:sz w:val="18"/>
              </w:rPr>
              <w:tab/>
              <w:t>..170</w:t>
            </w:r>
          </w:p>
          <w:p w:rsidR="00556D25" w:rsidRDefault="00556D25" w:rsidP="003B16E1">
            <w:pPr>
              <w:tabs>
                <w:tab w:val="left" w:leader="dot" w:pos="2610"/>
              </w:tabs>
              <w:ind w:left="176"/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:rsidR="00556D25" w:rsidRDefault="00556D25" w:rsidP="003B16E1">
            <w:pPr>
              <w:jc w:val="both"/>
              <w:rPr>
                <w:sz w:val="18"/>
              </w:rPr>
            </w:pPr>
          </w:p>
        </w:tc>
      </w:tr>
    </w:tbl>
    <w:p w:rsidR="00556D25" w:rsidRDefault="00556D25" w:rsidP="00556D25">
      <w:pPr>
        <w:ind w:left="720" w:hanging="720"/>
        <w:jc w:val="both"/>
        <w:rPr>
          <w:sz w:val="18"/>
        </w:rPr>
      </w:pPr>
    </w:p>
    <w:p w:rsidR="007B6C5A" w:rsidRDefault="00556D25" w:rsidP="00556D25">
      <w:pPr>
        <w:tabs>
          <w:tab w:val="left" w:pos="2268"/>
        </w:tabs>
        <w:spacing w:line="240" w:lineRule="atLeast"/>
        <w:ind w:left="142"/>
      </w:pPr>
      <w:r>
        <w:rPr>
          <w:sz w:val="18"/>
        </w:rPr>
        <w:tab/>
      </w:r>
      <w:r w:rsidRPr="0020127C">
        <w:rPr>
          <w:b/>
          <w:sz w:val="18"/>
        </w:rPr>
        <w:t>Marks for misbehaviour</w:t>
      </w:r>
      <w:r>
        <w:rPr>
          <w:sz w:val="18"/>
        </w:rPr>
        <w:tab/>
        <w:t xml:space="preserve">                                                 </w:t>
      </w:r>
      <w:r w:rsidRPr="0020127C">
        <w:rPr>
          <w:b/>
          <w:sz w:val="18"/>
        </w:rPr>
        <w:t>Signature of Judge</w:t>
      </w:r>
      <w:r>
        <w:rPr>
          <w:sz w:val="18"/>
        </w:rPr>
        <w:t>........................................................</w:t>
      </w:r>
    </w:p>
    <w:sectPr w:rsidR="007B6C5A" w:rsidSect="00556D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25"/>
    <w:rsid w:val="00437639"/>
    <w:rsid w:val="00556D25"/>
    <w:rsid w:val="007B6C5A"/>
    <w:rsid w:val="008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3</cp:revision>
  <cp:lastPrinted>2023-09-07T08:47:00Z</cp:lastPrinted>
  <dcterms:created xsi:type="dcterms:W3CDTF">2023-09-07T08:38:00Z</dcterms:created>
  <dcterms:modified xsi:type="dcterms:W3CDTF">2023-09-07T08:47:00Z</dcterms:modified>
</cp:coreProperties>
</file>